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5CC4A001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615E25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47155BB4" w:rsidR="00125CA7" w:rsidRPr="00F60F11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C190B">
        <w:rPr>
          <w:rFonts w:ascii="仿宋_GB2312" w:eastAsia="仿宋_GB2312" w:hAnsi="宋体" w:hint="eastAsia"/>
          <w:sz w:val="24"/>
          <w:u w:val="single"/>
        </w:rPr>
        <w:t>1</w:t>
      </w:r>
      <w:r w:rsidR="00615E25"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CD1E73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E66A1E" w:rsidRPr="000A561C">
        <w:rPr>
          <w:rFonts w:hint="eastAsia"/>
          <w:noProof/>
        </w:rPr>
        <w:drawing>
          <wp:inline distT="0" distB="0" distL="114300" distR="114300" wp14:anchorId="196BE0F5" wp14:editId="5AA1E54D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0B260270" w:rsidR="00125CA7" w:rsidRDefault="00AC190B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口试</w:t>
            </w:r>
            <w:r w:rsidR="00615E25">
              <w:rPr>
                <w:rFonts w:ascii="仿宋_GB2312" w:eastAsia="仿宋_GB2312" w:hint="eastAsia"/>
                <w:bCs/>
                <w:szCs w:val="21"/>
              </w:rPr>
              <w:t>及期末考试复习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1B6AE6C0" w:rsidR="00E72F35" w:rsidRPr="004F6BD4" w:rsidRDefault="004F6BD4" w:rsidP="00AC190B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 w:rsidR="00AC190B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本次是口试课，主要考查学生的英语口语表达能力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2D616E" w14:textId="566827C3" w:rsidR="0060094C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1、按照班级人数，对</w:t>
            </w:r>
            <w:r w:rsidR="00CD1E73">
              <w:rPr>
                <w:rFonts w:ascii="仿宋_GB2312" w:eastAsia="仿宋_GB2312" w:hint="eastAsia"/>
                <w:bCs/>
                <w:szCs w:val="21"/>
              </w:rPr>
              <w:t>后</w:t>
            </w:r>
            <w:r>
              <w:rPr>
                <w:rFonts w:ascii="仿宋_GB2312" w:eastAsia="仿宋_GB2312" w:hint="eastAsia"/>
                <w:bCs/>
                <w:szCs w:val="21"/>
              </w:rPr>
              <w:t>半部分学生进行口语测试；</w:t>
            </w:r>
          </w:p>
          <w:p w14:paraId="5A53A258" w14:textId="1A353345" w:rsidR="00AC190B" w:rsidRPr="00AC190B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2、剩余时间针对期末考试进行复习指导</w:t>
            </w: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3547C643" w:rsidR="00125CA7" w:rsidRDefault="00AC190B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</w:t>
            </w:r>
            <w:proofErr w:type="gramStart"/>
            <w:r>
              <w:rPr>
                <w:rFonts w:ascii="仿宋_GB2312" w:eastAsia="仿宋_GB2312" w:hAnsi="宋体" w:hint="eastAsia"/>
                <w:bCs/>
                <w:szCs w:val="21"/>
              </w:rPr>
              <w:t>课重点</w:t>
            </w:r>
            <w:proofErr w:type="gramEnd"/>
            <w:r>
              <w:rPr>
                <w:rFonts w:ascii="仿宋_GB2312" w:eastAsia="仿宋_GB2312" w:hAnsi="宋体" w:hint="eastAsia"/>
                <w:bCs/>
                <w:szCs w:val="21"/>
              </w:rPr>
              <w:t>是检测学生的口语表达能力</w:t>
            </w:r>
            <w:r w:rsidR="00615E25">
              <w:rPr>
                <w:rFonts w:ascii="仿宋_GB2312" w:eastAsia="仿宋_GB2312" w:hAnsi="宋体" w:hint="eastAsia"/>
                <w:bCs/>
                <w:szCs w:val="21"/>
              </w:rPr>
              <w:t>，并带领学生进行期末复习。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C2DC706" w14:textId="77777777" w:rsidR="00E87800" w:rsidRDefault="00E87800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60C5864F" w14:textId="77777777" w:rsid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1、口语测试准备（10minutes）</w:t>
            </w:r>
          </w:p>
          <w:p w14:paraId="5CF5AD8A" w14:textId="77777777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2、口试 （每人3分钟，时长根据班级人数而定）</w:t>
            </w:r>
          </w:p>
          <w:p w14:paraId="694E420C" w14:textId="34C0CADB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口试建议：一位同学进行口试，其他同学旁听，任课老师现场打分，</w:t>
            </w:r>
            <w:r w:rsidR="00E87800">
              <w:rPr>
                <w:rFonts w:ascii="仿宋" w:eastAsia="仿宋" w:hAnsi="仿宋" w:hint="eastAsia"/>
                <w:b/>
                <w:bCs/>
                <w:szCs w:val="21"/>
              </w:rPr>
              <w:t>也可做适当点评，并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记录成绩。</w:t>
            </w:r>
          </w:p>
          <w:p w14:paraId="1619474C" w14:textId="317ED215" w:rsidR="00AC190B" w:rsidRP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 w14:paraId="72136FF2" w14:textId="333930C9" w:rsidR="00125CA7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口试</w:t>
            </w:r>
          </w:p>
          <w:p w14:paraId="34114F62" w14:textId="171F3D91" w:rsidR="00E87800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点评</w:t>
            </w: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A67AA" w14:textId="77777777" w:rsidR="003F1DC2" w:rsidRDefault="003F1DC2">
      <w:r>
        <w:separator/>
      </w:r>
    </w:p>
  </w:endnote>
  <w:endnote w:type="continuationSeparator" w:id="0">
    <w:p w14:paraId="4A4BA849" w14:textId="77777777" w:rsidR="003F1DC2" w:rsidRDefault="003F1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E66A1E" w:rsidRPr="00E66A1E">
      <w:rPr>
        <w:noProof/>
        <w:sz w:val="28"/>
        <w:szCs w:val="28"/>
        <w:lang w:val="zh-CN"/>
      </w:rPr>
      <w:t>-</w:t>
    </w:r>
    <w:r w:rsidR="00E66A1E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514A2" w14:textId="77777777" w:rsidR="003F1DC2" w:rsidRDefault="003F1DC2">
      <w:r>
        <w:separator/>
      </w:r>
    </w:p>
  </w:footnote>
  <w:footnote w:type="continuationSeparator" w:id="0">
    <w:p w14:paraId="3C3D0F86" w14:textId="77777777" w:rsidR="003F1DC2" w:rsidRDefault="003F1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C2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15E25"/>
    <w:rsid w:val="006704EE"/>
    <w:rsid w:val="007A72FE"/>
    <w:rsid w:val="007D589E"/>
    <w:rsid w:val="0080759D"/>
    <w:rsid w:val="00891E02"/>
    <w:rsid w:val="00AC190B"/>
    <w:rsid w:val="00C62064"/>
    <w:rsid w:val="00CD1E73"/>
    <w:rsid w:val="00D0319E"/>
    <w:rsid w:val="00D07675"/>
    <w:rsid w:val="00D1125A"/>
    <w:rsid w:val="00DC5AE8"/>
    <w:rsid w:val="00DD310A"/>
    <w:rsid w:val="00E66A1E"/>
    <w:rsid w:val="00E72F35"/>
    <w:rsid w:val="00E815E6"/>
    <w:rsid w:val="00E87800"/>
    <w:rsid w:val="00EA6A0E"/>
    <w:rsid w:val="00EF6733"/>
    <w:rsid w:val="00F4564B"/>
    <w:rsid w:val="00F60F11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E66A1E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E66A1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E66A1E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E66A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cp:lastPrinted>2021-09-02T02:13:00Z</cp:lastPrinted>
  <dcterms:created xsi:type="dcterms:W3CDTF">2022-02-14T15:11:00Z</dcterms:created>
  <dcterms:modified xsi:type="dcterms:W3CDTF">2022-02-18T04:25:00Z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